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44A6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08ACD56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突破7 溶液中离子浓度的大小关系</w:t>
      </w:r>
    </w:p>
    <w:p w14:paraId="5974EE6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(一)单一溶质型</w:t>
      </w:r>
    </w:p>
    <w:p w14:paraId="221D65E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1.弱酸或弱碱型</w:t>
      </w:r>
    </w:p>
    <w:p w14:paraId="6EF946D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【例1】　在0.1 mol·L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的H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S溶液中，下列关系式错误的是(　　)</w:t>
      </w:r>
    </w:p>
    <w:p w14:paraId="7A94C6E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10BCCEA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75D0A2C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)＞[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)]</w:t>
      </w:r>
    </w:p>
    <w:p w14:paraId="5391E0D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S)＋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2－</w:t>
      </w:r>
      <w:r>
        <w:rPr>
          <w:rFonts w:ascii="Times New Roman" w:hAnsi="Times New Roman" w:eastAsia="宋体" w:cs="Times New Roman"/>
          <w:sz w:val="24"/>
          <w:szCs w:val="24"/>
        </w:rPr>
        <w:t>)＝0.1 mol·L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4864F6C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3B0DD73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2.强酸弱碱盐或强碱弱酸盐型</w:t>
      </w:r>
    </w:p>
    <w:p w14:paraId="24CD597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【例2】在Na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S溶液中下列粒子浓度关系不正确的是(　　)</w:t>
      </w:r>
    </w:p>
    <w:p w14:paraId="5D4E81E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2－</w:t>
      </w:r>
      <w:r>
        <w:rPr>
          <w:rFonts w:ascii="Times New Roman" w:hAnsi="Times New Roman" w:eastAsia="宋体" w:cs="Times New Roman"/>
          <w:sz w:val="24"/>
          <w:szCs w:val="24"/>
        </w:rPr>
        <w:t>)＋2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S)</w:t>
      </w:r>
    </w:p>
    <w:p w14:paraId="050FE24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4ED10D4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126E5E7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(HS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S)</w:t>
      </w:r>
    </w:p>
    <w:p w14:paraId="1AFCBD9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41AC65E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3.强碱弱酸的酸式盐型</w:t>
      </w:r>
    </w:p>
    <w:p w14:paraId="67C33EC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【例3】草酸是二元弱酸，草酸氢钾溶液呈酸性，在0.1 mol·L KHC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溶液中，下列关系正确的是(　　)</w:t>
      </w:r>
    </w:p>
    <w:p w14:paraId="7759273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14E1256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)＝0.1 mol·L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0BD1796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26FE17A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)＋2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3EDECDF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26E12E3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(二)混合溶液型——先判断是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-1707515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否反应</w:t>
      </w:r>
    </w:p>
    <w:p w14:paraId="75F4AFC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首先要分析混合过程中是否发生化学反应，若发生反应，则要进行过量判断(注意混合后溶液体积的变化)；然后再结合电离、水解等因素进行分析。</w:t>
      </w:r>
    </w:p>
    <w:p w14:paraId="15488E9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1.两种物质混合不反应</w:t>
      </w:r>
    </w:p>
    <w:p w14:paraId="421D7A6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【例4】用物质的量都是0.1 mol的CH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COOH 和CH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COONa配 制 成1 L混合溶液，已知其中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)&gt;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)，对该混合溶液，下列判断不正确的是(　　)</w:t>
      </w:r>
    </w:p>
    <w:p w14:paraId="4E2992C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5A9203E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COOH)＋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)＝0.2 mol·L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17E3F0D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COOH)&lt;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5B24E9F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)＋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)＝0.2 mol·L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</w:p>
    <w:p w14:paraId="44E0712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27A7AB3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2.两种物质恰好完全反应</w:t>
      </w:r>
    </w:p>
    <w:p w14:paraId="52CCF7A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【例5】　100 mL 0.1 mol·L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>醋酸与50 mL 0.2 mol·L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宋体" w:cs="Times New Roman"/>
          <w:sz w:val="24"/>
          <w:szCs w:val="24"/>
        </w:rPr>
        <w:t xml:space="preserve"> NaOH溶液混合，在所得溶液中下列有关离子浓度大小关系式正确的是(　　)</w:t>
      </w:r>
    </w:p>
    <w:p w14:paraId="05F2863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576D986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4D1E85C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698278C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(Na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)＝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)＞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 w14:paraId="714FE4B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333F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33063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623AF2A3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46301D"/>
    <w:rsid w:val="0006608B"/>
    <w:rsid w:val="0046301D"/>
    <w:rsid w:val="006A64EB"/>
    <w:rsid w:val="00C73CED"/>
    <w:rsid w:val="00E66B65"/>
    <w:rsid w:val="027358DC"/>
    <w:rsid w:val="13C53BE0"/>
    <w:rsid w:val="2057313B"/>
    <w:rsid w:val="30670A35"/>
    <w:rsid w:val="352A3009"/>
    <w:rsid w:val="3D682430"/>
    <w:rsid w:val="3E0627D7"/>
    <w:rsid w:val="42B9680C"/>
    <w:rsid w:val="481071D8"/>
    <w:rsid w:val="518179C1"/>
    <w:rsid w:val="59680C56"/>
    <w:rsid w:val="5A124860"/>
    <w:rsid w:val="600D6992"/>
    <w:rsid w:val="61DA0544"/>
    <w:rsid w:val="68396595"/>
    <w:rsid w:val="6AB32E4C"/>
    <w:rsid w:val="70892E99"/>
    <w:rsid w:val="79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1045</Characters>
  <Lines>31</Lines>
  <Paragraphs>40</Paragraphs>
  <TotalTime>0</TotalTime>
  <ScaleCrop>false</ScaleCrop>
  <LinksUpToDate>false</LinksUpToDate>
  <CharactersWithSpaces>1078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